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1C4C134" wp14:paraId="2C078E63" wp14:textId="081D0528">
      <w:pPr>
        <w:pStyle w:val="Normal"/>
      </w:pPr>
      <w:r w:rsidR="362B9ABB">
        <w:drawing>
          <wp:inline xmlns:wp14="http://schemas.microsoft.com/office/word/2010/wordprocessingDrawing" wp14:editId="03D76E7C" wp14:anchorId="5FE26435">
            <wp:extent cx="2409825" cy="2409825"/>
            <wp:effectExtent l="0" t="0" r="0" b="0"/>
            <wp:docPr id="6592931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bdd548ceb847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58fa443043ed497e">
        <w:r w:rsidRPr="31C4C134" w:rsidR="362B9ABB">
          <w:rPr>
            <w:rStyle w:val="Hyperlink"/>
          </w:rPr>
          <w:t>https://wordwall.net/resource/67068594/</w:t>
        </w:r>
      </w:hyperlink>
    </w:p>
    <w:p w:rsidR="2EDCBF13" w:rsidP="31C4C134" w:rsidRDefault="2EDCBF13" w14:paraId="09A2E6BA" w14:textId="230C42C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1C4C134" w:rsidR="2EDCBF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Next to the game, you will find a sub-menu on the right</w:t>
      </w:r>
      <w:r w:rsidRPr="31C4C134" w:rsidR="4512ED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,</w:t>
      </w:r>
      <w:r w:rsidRPr="31C4C134" w:rsidR="2EDCBF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to switch the game template: </w:t>
      </w:r>
    </w:p>
    <w:p w:rsidR="2EDCBF13" w:rsidP="31C4C134" w:rsidRDefault="2EDCBF13" w14:paraId="0BD237AF" w14:textId="14D617E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="2EDCBF13">
        <w:drawing>
          <wp:inline wp14:editId="2B336695" wp14:anchorId="33DBB912">
            <wp:extent cx="1151360" cy="2143125"/>
            <wp:effectExtent l="0" t="0" r="0" b="0"/>
            <wp:docPr id="1333410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10bad794c548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36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C4C134" w:rsidR="2EDCBF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Try some of the other games too which will enable more practice.</w:t>
      </w:r>
    </w:p>
    <w:p w:rsidR="31C4C134" w:rsidP="31C4C134" w:rsidRDefault="31C4C134" w14:paraId="1B036090" w14:textId="23B5F9D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2EDCBF13" w:rsidP="31C4C134" w:rsidRDefault="2EDCBF13" w14:paraId="38F6A541" w14:textId="732AD39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1C4C134" w:rsidR="2EDCBF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Signed:.................................................</w:t>
      </w:r>
      <w:r>
        <w:tab/>
      </w:r>
    </w:p>
    <w:p w:rsidR="2EDCBF13" w:rsidP="31C4C134" w:rsidRDefault="2EDCBF13" w14:paraId="18EAD42F" w14:textId="0278F21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1C4C134" w:rsidR="2EDCBF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Date:.....................................................</w:t>
      </w:r>
    </w:p>
    <w:p w:rsidR="31C4C134" w:rsidP="31C4C134" w:rsidRDefault="31C4C134" w14:paraId="1422E266" w14:textId="10E65530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66775ca128234cc5"/>
      <w:footerReference w:type="default" r:id="R0bc2af8c52d64b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1C4C134" w:rsidTr="31C4C134" w14:paraId="455CA436">
      <w:trPr>
        <w:trHeight w:val="300"/>
      </w:trPr>
      <w:tc>
        <w:tcPr>
          <w:tcW w:w="3600" w:type="dxa"/>
          <w:tcMar/>
        </w:tcPr>
        <w:p w:rsidR="31C4C134" w:rsidP="31C4C134" w:rsidRDefault="31C4C134" w14:paraId="2D96BBE3" w14:textId="558C667A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31C4C134" w:rsidP="31C4C134" w:rsidRDefault="31C4C134" w14:paraId="2CD9FABD" w14:textId="1D79F758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31C4C134" w:rsidP="31C4C134" w:rsidRDefault="31C4C134" w14:paraId="41274159" w14:textId="60A704A3">
          <w:pPr>
            <w:pStyle w:val="Header"/>
            <w:bidi w:val="0"/>
            <w:ind w:right="-115"/>
            <w:jc w:val="right"/>
          </w:pPr>
        </w:p>
      </w:tc>
    </w:tr>
  </w:tbl>
  <w:p w:rsidR="31C4C134" w:rsidP="31C4C134" w:rsidRDefault="31C4C134" w14:paraId="6163C0CF" w14:textId="779A10E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855"/>
      <w:gridCol w:w="345"/>
      <w:gridCol w:w="3600"/>
    </w:tblGrid>
    <w:tr w:rsidR="31C4C134" w:rsidTr="31C4C134" w14:paraId="789F9713">
      <w:trPr>
        <w:trHeight w:val="300"/>
      </w:trPr>
      <w:tc>
        <w:tcPr>
          <w:tcW w:w="6855" w:type="dxa"/>
          <w:tcMar/>
        </w:tcPr>
        <w:p w:rsidR="31C4C134" w:rsidP="31C4C134" w:rsidRDefault="31C4C134" w14:paraId="6C4BC6DC" w14:textId="538E8C3D">
          <w:pPr>
            <w:pStyle w:val="Header"/>
            <w:bidi w:val="0"/>
            <w:ind w:left="-115"/>
            <w:jc w:val="left"/>
            <w:rPr>
              <w:b w:val="1"/>
              <w:bCs w:val="1"/>
              <w:sz w:val="32"/>
              <w:szCs w:val="32"/>
              <w:u w:val="single"/>
            </w:rPr>
          </w:pPr>
          <w:r w:rsidRPr="31C4C134" w:rsidR="31C4C134">
            <w:rPr>
              <w:b w:val="1"/>
              <w:bCs w:val="1"/>
              <w:sz w:val="32"/>
              <w:szCs w:val="32"/>
              <w:u w:val="single"/>
            </w:rPr>
            <w:t xml:space="preserve">Year 2 German </w:t>
          </w:r>
          <w:r w:rsidRPr="31C4C134" w:rsidR="31C4C134">
            <w:rPr>
              <w:b w:val="1"/>
              <w:bCs w:val="1"/>
              <w:sz w:val="32"/>
              <w:szCs w:val="32"/>
              <w:u w:val="single"/>
            </w:rPr>
            <w:t>colours</w:t>
          </w:r>
          <w:r w:rsidRPr="31C4C134" w:rsidR="31C4C134">
            <w:rPr>
              <w:b w:val="1"/>
              <w:bCs w:val="1"/>
              <w:sz w:val="32"/>
              <w:szCs w:val="32"/>
              <w:u w:val="single"/>
            </w:rPr>
            <w:t xml:space="preserve"> - Extra Practice</w:t>
          </w:r>
        </w:p>
      </w:tc>
      <w:tc>
        <w:tcPr>
          <w:tcW w:w="345" w:type="dxa"/>
          <w:tcMar/>
        </w:tcPr>
        <w:p w:rsidR="31C4C134" w:rsidP="31C4C134" w:rsidRDefault="31C4C134" w14:paraId="794B2AA8" w14:textId="01A6F46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31C4C134" w:rsidP="31C4C134" w:rsidRDefault="31C4C134" w14:paraId="4B1A8A0C" w14:textId="6A4731DB">
          <w:pPr>
            <w:pStyle w:val="Header"/>
            <w:bidi w:val="0"/>
            <w:ind w:right="-115"/>
            <w:jc w:val="right"/>
          </w:pPr>
        </w:p>
      </w:tc>
    </w:tr>
  </w:tbl>
  <w:p w:rsidR="31C4C134" w:rsidP="31C4C134" w:rsidRDefault="31C4C134" w14:paraId="125939EC" w14:textId="47F9AEB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DFDC64"/>
    <w:rsid w:val="0F12CC10"/>
    <w:rsid w:val="10AE9C71"/>
    <w:rsid w:val="1EDFDC64"/>
    <w:rsid w:val="2EDCBF13"/>
    <w:rsid w:val="31C4C134"/>
    <w:rsid w:val="362B9ABB"/>
    <w:rsid w:val="366FC761"/>
    <w:rsid w:val="4512ED61"/>
    <w:rsid w:val="5F89A8F6"/>
    <w:rsid w:val="6E518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DC64"/>
  <w15:chartTrackingRefBased/>
  <w15:docId w15:val="{369E3554-7C11-4DA1-906E-6E6CCD70F8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fbdd548ceb847f3" /><Relationship Type="http://schemas.openxmlformats.org/officeDocument/2006/relationships/hyperlink" Target="https://wordwall.net/resource/67068594/" TargetMode="External" Id="R58fa443043ed497e" /><Relationship Type="http://schemas.openxmlformats.org/officeDocument/2006/relationships/image" Target="/media/image2.png" Id="R7210bad794c5482a" /><Relationship Type="http://schemas.openxmlformats.org/officeDocument/2006/relationships/header" Target="header.xml" Id="R66775ca128234cc5" /><Relationship Type="http://schemas.openxmlformats.org/officeDocument/2006/relationships/footer" Target="footer.xml" Id="R0bc2af8c52d64b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2024-01-22T11:11:15.8433353Z</dcterms:created>
  <dcterms:modified xsi:type="dcterms:W3CDTF">2024-01-22T11:16:25.8132365Z</dcterms:modified>
  <dc:creator>Anita Pandit</dc:creator>
  <lastModifiedBy>Anita Pandit</lastModifiedBy>
</coreProperties>
</file>